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398"/>
        <w:gridCol w:w="7244"/>
      </w:tblGrid>
      <w:tr w:rsidR="0024032D" w:rsidTr="00F273BF">
        <w:trPr>
          <w:trHeight w:val="274"/>
        </w:trPr>
        <w:tc>
          <w:tcPr>
            <w:tcW w:w="14642" w:type="dxa"/>
            <w:gridSpan w:val="2"/>
            <w:tcBorders>
              <w:top w:val="nil"/>
              <w:left w:val="nil"/>
              <w:bottom w:val="single" w:sz="4" w:space="0" w:color="00B0F0"/>
              <w:right w:val="nil"/>
            </w:tcBorders>
            <w:vAlign w:val="center"/>
          </w:tcPr>
          <w:p w:rsidR="0024032D" w:rsidRPr="00E40AA2" w:rsidRDefault="0024032D" w:rsidP="00BE6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3BF" w:rsidTr="00F273BF">
        <w:trPr>
          <w:trHeight w:val="274"/>
        </w:trPr>
        <w:tc>
          <w:tcPr>
            <w:tcW w:w="633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F273BF" w:rsidRPr="006A4209" w:rsidRDefault="00F60994" w:rsidP="009C02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6985</wp:posOffset>
                  </wp:positionH>
                  <wp:positionV relativeFrom="paragraph">
                    <wp:posOffset>-4028440</wp:posOffset>
                  </wp:positionV>
                  <wp:extent cx="4541520" cy="4122420"/>
                  <wp:effectExtent l="19050" t="0" r="0" b="0"/>
                  <wp:wrapThrough wrapText="bothSides">
                    <wp:wrapPolygon edited="0">
                      <wp:start x="-91" y="0"/>
                      <wp:lineTo x="-91" y="21460"/>
                      <wp:lineTo x="21564" y="21460"/>
                      <wp:lineTo x="21564" y="0"/>
                      <wp:lineTo x="-91" y="0"/>
                    </wp:wrapPolygon>
                  </wp:wrapThrough>
                  <wp:docPr id="7" name="Рисунок 5" descr="Рисунок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6" descr="Рисунок1.png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/>
                          <a:srcRect l="26668" t="18706" r="25254" b="76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1520" cy="4122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AB380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241.15pt;margin-top:-193.6pt;width:88.2pt;height:59.4pt;z-index:251660288;mso-position-horizontal-relative:text;mso-position-vertical-relative:text">
                  <v:textbox>
                    <w:txbxContent>
                      <w:p w:rsidR="00B45DFD" w:rsidRPr="00BE7A56" w:rsidRDefault="00B45DFD" w:rsidP="00B45DFD">
                        <w:pPr>
                          <w:rPr>
                            <w:rFonts w:ascii="Times New Roman" w:hAnsi="Times New Roman" w:cs="Times New Roman"/>
                            <w:b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i/>
                            <w:sz w:val="16"/>
                            <w:szCs w:val="16"/>
                          </w:rPr>
                          <w:t xml:space="preserve">Ул. Ленина, 6 </w:t>
                        </w:r>
                        <w:proofErr w:type="spellStart"/>
                        <w:r w:rsidRPr="00BE7A56">
                          <w:rPr>
                            <w:rFonts w:ascii="Times New Roman" w:hAnsi="Times New Roman" w:cs="Times New Roman"/>
                            <w:b/>
                            <w:i/>
                            <w:sz w:val="16"/>
                            <w:szCs w:val="16"/>
                          </w:rPr>
                          <w:t>Белохолуницкий</w:t>
                        </w:r>
                        <w:proofErr w:type="spellEnd"/>
                        <w:r w:rsidRPr="00BE7A56">
                          <w:rPr>
                            <w:rFonts w:ascii="Times New Roman" w:hAnsi="Times New Roman" w:cs="Times New Roman"/>
                            <w:b/>
                            <w:i/>
                            <w:sz w:val="16"/>
                            <w:szCs w:val="16"/>
                          </w:rPr>
                          <w:t xml:space="preserve"> отдел социального обслуживания населения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830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F273BF" w:rsidRPr="00F273BF" w:rsidRDefault="00F273BF" w:rsidP="009C02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F273BF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Кировское областное государственное автономное учреждение социального обслуживания </w:t>
            </w:r>
            <w:r w:rsidRPr="00F273BF">
              <w:rPr>
                <w:rFonts w:ascii="Times New Roman" w:hAnsi="Times New Roman" w:cs="Times New Roman"/>
                <w:b/>
                <w:sz w:val="56"/>
                <w:szCs w:val="56"/>
              </w:rPr>
              <w:br/>
              <w:t xml:space="preserve">«Межрайонный комплексный центр социального обслуживания населения в </w:t>
            </w:r>
            <w:r w:rsidR="009C025A">
              <w:rPr>
                <w:rFonts w:ascii="Times New Roman" w:hAnsi="Times New Roman" w:cs="Times New Roman"/>
                <w:b/>
                <w:sz w:val="56"/>
                <w:szCs w:val="56"/>
              </w:rPr>
              <w:t>Слобод</w:t>
            </w:r>
            <w:r w:rsidRPr="00F273BF">
              <w:rPr>
                <w:rFonts w:ascii="Times New Roman" w:hAnsi="Times New Roman" w:cs="Times New Roman"/>
                <w:b/>
                <w:sz w:val="56"/>
                <w:szCs w:val="56"/>
              </w:rPr>
              <w:t>ском районе»</w:t>
            </w:r>
          </w:p>
        </w:tc>
      </w:tr>
      <w:tr w:rsidR="0024032D" w:rsidTr="00F273BF">
        <w:trPr>
          <w:trHeight w:val="375"/>
        </w:trPr>
        <w:tc>
          <w:tcPr>
            <w:tcW w:w="633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Pr="006A4209" w:rsidRDefault="0024032D" w:rsidP="006A42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20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Наименование объекта</w:t>
            </w:r>
          </w:p>
        </w:tc>
        <w:tc>
          <w:tcPr>
            <w:tcW w:w="830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Pr="00E40AA2" w:rsidRDefault="00126364" w:rsidP="00E4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</w:t>
            </w:r>
            <w:r w:rsidR="0024032D" w:rsidRPr="00E40AA2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КОГАУСО «Межрайонный комплексный центр социального обслуживания населения в Слободском районе»</w:t>
            </w:r>
          </w:p>
        </w:tc>
      </w:tr>
      <w:tr w:rsidR="0024032D" w:rsidTr="00F273BF">
        <w:trPr>
          <w:trHeight w:val="375"/>
        </w:trPr>
        <w:tc>
          <w:tcPr>
            <w:tcW w:w="633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Pr="006A4209" w:rsidRDefault="0024032D" w:rsidP="006A42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Юридический адрес</w:t>
            </w:r>
            <w:r w:rsidRPr="006A420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объекта</w:t>
            </w:r>
          </w:p>
        </w:tc>
        <w:tc>
          <w:tcPr>
            <w:tcW w:w="830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Pr="00E40AA2" w:rsidRDefault="0024032D" w:rsidP="009C0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AA2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9C025A">
              <w:rPr>
                <w:rFonts w:ascii="Times New Roman" w:hAnsi="Times New Roman" w:cs="Times New Roman"/>
                <w:sz w:val="24"/>
                <w:szCs w:val="24"/>
              </w:rPr>
              <w:t>3154, Кировская область, город Слободской,</w:t>
            </w:r>
            <w:r w:rsidRPr="00E40AA2">
              <w:rPr>
                <w:rFonts w:ascii="Times New Roman" w:hAnsi="Times New Roman" w:cs="Times New Roman"/>
                <w:sz w:val="24"/>
                <w:szCs w:val="24"/>
              </w:rPr>
              <w:t xml:space="preserve"> ул. </w:t>
            </w:r>
            <w:r w:rsidR="009C025A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r w:rsidRPr="00E40AA2">
              <w:rPr>
                <w:rFonts w:ascii="Times New Roman" w:hAnsi="Times New Roman" w:cs="Times New Roman"/>
                <w:sz w:val="24"/>
                <w:szCs w:val="24"/>
              </w:rPr>
              <w:t>, д. 1</w:t>
            </w:r>
            <w:r w:rsidR="009C02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40AA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9C025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E40A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C025A" w:rsidTr="00F273BF">
        <w:trPr>
          <w:trHeight w:val="375"/>
        </w:trPr>
        <w:tc>
          <w:tcPr>
            <w:tcW w:w="633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9C025A" w:rsidRDefault="009C025A" w:rsidP="006A42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Фактический</w:t>
            </w:r>
            <w:r w:rsidRPr="009C6421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адрес объекта</w:t>
            </w:r>
          </w:p>
        </w:tc>
        <w:tc>
          <w:tcPr>
            <w:tcW w:w="830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9C025A" w:rsidRPr="00E40AA2" w:rsidRDefault="009C025A" w:rsidP="00126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AA2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2636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Кировская область, </w:t>
            </w:r>
            <w:proofErr w:type="spellStart"/>
            <w:r w:rsidR="00126364">
              <w:rPr>
                <w:rFonts w:ascii="Times New Roman" w:hAnsi="Times New Roman" w:cs="Times New Roman"/>
                <w:sz w:val="24"/>
                <w:szCs w:val="24"/>
              </w:rPr>
              <w:t>Белохолуницкий</w:t>
            </w:r>
            <w:proofErr w:type="spellEnd"/>
            <w:r w:rsidR="00126364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  <w:r w:rsidR="00126364">
              <w:rPr>
                <w:rFonts w:ascii="Times New Roman" w:hAnsi="Times New Roman" w:cs="Times New Roman"/>
                <w:sz w:val="24"/>
                <w:szCs w:val="24"/>
              </w:rPr>
              <w:t>Белая Холуница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40AA2">
              <w:rPr>
                <w:rFonts w:ascii="Times New Roman" w:hAnsi="Times New Roman" w:cs="Times New Roman"/>
                <w:sz w:val="24"/>
                <w:szCs w:val="24"/>
              </w:rPr>
              <w:t xml:space="preserve"> ул</w:t>
            </w:r>
            <w:r w:rsidR="00126364">
              <w:rPr>
                <w:rFonts w:ascii="Times New Roman" w:hAnsi="Times New Roman" w:cs="Times New Roman"/>
                <w:sz w:val="24"/>
                <w:szCs w:val="24"/>
              </w:rPr>
              <w:t>ица</w:t>
            </w:r>
            <w:r w:rsidRPr="00E40AA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26364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  <w:r w:rsidRPr="00E40AA2">
              <w:rPr>
                <w:rFonts w:ascii="Times New Roman" w:hAnsi="Times New Roman" w:cs="Times New Roman"/>
                <w:sz w:val="24"/>
                <w:szCs w:val="24"/>
              </w:rPr>
              <w:t>, д. </w:t>
            </w:r>
            <w:r w:rsidR="001263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C025A" w:rsidTr="00F273BF">
        <w:trPr>
          <w:trHeight w:val="375"/>
        </w:trPr>
        <w:tc>
          <w:tcPr>
            <w:tcW w:w="633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9C025A" w:rsidRDefault="009C025A" w:rsidP="006A42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Форма собственности</w:t>
            </w:r>
          </w:p>
        </w:tc>
        <w:tc>
          <w:tcPr>
            <w:tcW w:w="830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9C025A" w:rsidRPr="00B96464" w:rsidRDefault="009C025A" w:rsidP="00E4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B96464">
              <w:rPr>
                <w:rFonts w:ascii="Times New Roman" w:hAnsi="Times New Roman" w:cs="Times New Roman"/>
                <w:sz w:val="24"/>
                <w:szCs w:val="24"/>
              </w:rPr>
              <w:t>осударственная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C025A" w:rsidTr="00F273BF">
        <w:trPr>
          <w:trHeight w:val="375"/>
        </w:trPr>
        <w:tc>
          <w:tcPr>
            <w:tcW w:w="633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9C025A" w:rsidRPr="006A4209" w:rsidRDefault="009C025A" w:rsidP="006A42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A420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Официальный сайт</w:t>
            </w:r>
          </w:p>
        </w:tc>
        <w:tc>
          <w:tcPr>
            <w:tcW w:w="830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9C025A" w:rsidRPr="009C025A" w:rsidRDefault="009C025A" w:rsidP="00E40AA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C025A" w:rsidTr="00F273BF">
        <w:trPr>
          <w:trHeight w:val="375"/>
        </w:trPr>
        <w:tc>
          <w:tcPr>
            <w:tcW w:w="633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9C025A" w:rsidRPr="006A4209" w:rsidRDefault="009C025A" w:rsidP="00611E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A420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Вышестоящая организация</w:t>
            </w:r>
          </w:p>
        </w:tc>
        <w:tc>
          <w:tcPr>
            <w:tcW w:w="830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9C025A" w:rsidRPr="006A4209" w:rsidRDefault="009C025A" w:rsidP="00611E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209">
              <w:rPr>
                <w:rFonts w:ascii="Times New Roman" w:hAnsi="Times New Roman" w:cs="Times New Roman"/>
                <w:sz w:val="24"/>
                <w:szCs w:val="24"/>
              </w:rPr>
              <w:t>Министерство социального развития Кировской области</w:t>
            </w:r>
          </w:p>
        </w:tc>
      </w:tr>
      <w:tr w:rsidR="009C025A" w:rsidTr="00F273BF">
        <w:trPr>
          <w:trHeight w:val="375"/>
        </w:trPr>
        <w:tc>
          <w:tcPr>
            <w:tcW w:w="633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9C025A" w:rsidRPr="006A4209" w:rsidRDefault="009C025A" w:rsidP="009C64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A420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Адрес вышестоящей организации, телефон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  <w:r>
              <w:t xml:space="preserve"> </w:t>
            </w:r>
            <w:proofErr w:type="spellStart"/>
            <w:r w:rsidRPr="009C6421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E-mail</w:t>
            </w:r>
            <w:proofErr w:type="spellEnd"/>
          </w:p>
        </w:tc>
        <w:tc>
          <w:tcPr>
            <w:tcW w:w="830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9C025A" w:rsidRPr="006A4209" w:rsidRDefault="009C025A" w:rsidP="00F27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209">
              <w:rPr>
                <w:rFonts w:ascii="Times New Roman" w:hAnsi="Times New Roman" w:cs="Times New Roman"/>
                <w:sz w:val="24"/>
                <w:szCs w:val="24"/>
              </w:rPr>
              <w:t>6100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6A4209">
              <w:rPr>
                <w:rFonts w:ascii="Times New Roman" w:hAnsi="Times New Roman" w:cs="Times New Roman"/>
                <w:sz w:val="24"/>
                <w:szCs w:val="24"/>
              </w:rPr>
              <w:t xml:space="preserve">, Кировская область, г. Киров, ул. Комсомольская, д. 10, тел. (8332)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A4209">
              <w:rPr>
                <w:rFonts w:ascii="Times New Roman" w:hAnsi="Times New Roman" w:cs="Times New Roman"/>
                <w:sz w:val="24"/>
                <w:szCs w:val="24"/>
              </w:rPr>
              <w:t>7-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6A42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6A42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bookmarkStart w:id="0" w:name="_GoBack"/>
            <w:bookmarkEnd w:id="0"/>
            <w:r w:rsidRPr="006A4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A42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A4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A420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6A4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post</w:t>
            </w:r>
            <w:r w:rsidRPr="006A420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6A4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dsr</w:t>
            </w:r>
            <w:proofErr w:type="spellEnd"/>
            <w:r w:rsidRPr="006A42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A4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kirov</w:t>
            </w:r>
            <w:proofErr w:type="spellEnd"/>
            <w:r w:rsidRPr="006A42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A4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9C025A" w:rsidTr="00F273BF">
        <w:trPr>
          <w:trHeight w:val="375"/>
        </w:trPr>
        <w:tc>
          <w:tcPr>
            <w:tcW w:w="633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9C025A" w:rsidRPr="006A4209" w:rsidRDefault="009C025A" w:rsidP="006A42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A420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Сфера деятельности</w:t>
            </w:r>
          </w:p>
        </w:tc>
        <w:tc>
          <w:tcPr>
            <w:tcW w:w="830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9C025A" w:rsidRPr="00E40AA2" w:rsidRDefault="009C025A" w:rsidP="00E4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AA2">
              <w:rPr>
                <w:rFonts w:ascii="Times New Roman" w:hAnsi="Times New Roman" w:cs="Times New Roman"/>
                <w:sz w:val="24"/>
                <w:szCs w:val="24"/>
              </w:rPr>
              <w:t>Социальное обслуживание</w:t>
            </w:r>
          </w:p>
        </w:tc>
      </w:tr>
      <w:tr w:rsidR="009C025A" w:rsidTr="00F273BF">
        <w:trPr>
          <w:trHeight w:val="375"/>
        </w:trPr>
        <w:tc>
          <w:tcPr>
            <w:tcW w:w="633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9C025A" w:rsidRPr="006A4209" w:rsidRDefault="009C025A" w:rsidP="002403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209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Категории обслуживаем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ого населения по возрасту </w:t>
            </w:r>
          </w:p>
        </w:tc>
        <w:tc>
          <w:tcPr>
            <w:tcW w:w="830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9C025A" w:rsidRPr="00611EAD" w:rsidRDefault="009C025A" w:rsidP="00783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возрастные категории</w:t>
            </w:r>
          </w:p>
        </w:tc>
      </w:tr>
      <w:tr w:rsidR="009C025A" w:rsidTr="00F273BF">
        <w:trPr>
          <w:trHeight w:val="457"/>
        </w:trPr>
        <w:tc>
          <w:tcPr>
            <w:tcW w:w="633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9C025A" w:rsidRPr="006A4209" w:rsidRDefault="009C025A" w:rsidP="00611E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Виды услуг</w:t>
            </w:r>
          </w:p>
        </w:tc>
        <w:tc>
          <w:tcPr>
            <w:tcW w:w="830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9C025A" w:rsidRPr="00611EAD" w:rsidRDefault="009C025A" w:rsidP="0024032D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социальных услуг, включенных в перечень гарантированных государством социальных услуг</w:t>
            </w:r>
          </w:p>
        </w:tc>
      </w:tr>
      <w:tr w:rsidR="009C025A" w:rsidTr="00F273BF">
        <w:trPr>
          <w:trHeight w:val="375"/>
        </w:trPr>
        <w:tc>
          <w:tcPr>
            <w:tcW w:w="633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9C025A" w:rsidRPr="006A4209" w:rsidRDefault="009C025A" w:rsidP="00611E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A420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Форма оказания услуг</w:t>
            </w:r>
          </w:p>
        </w:tc>
        <w:tc>
          <w:tcPr>
            <w:tcW w:w="830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9C025A" w:rsidRPr="00E40AA2" w:rsidRDefault="00126364" w:rsidP="00611E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C025A" w:rsidRPr="0078340E">
              <w:rPr>
                <w:rFonts w:ascii="Times New Roman" w:hAnsi="Times New Roman" w:cs="Times New Roman"/>
                <w:sz w:val="24"/>
                <w:szCs w:val="24"/>
              </w:rPr>
              <w:t>олустационарная</w:t>
            </w:r>
            <w:proofErr w:type="spellEnd"/>
            <w:r w:rsidR="009C025A" w:rsidRPr="0078340E">
              <w:rPr>
                <w:rFonts w:ascii="Times New Roman" w:hAnsi="Times New Roman" w:cs="Times New Roman"/>
                <w:sz w:val="24"/>
                <w:szCs w:val="24"/>
              </w:rPr>
              <w:t xml:space="preserve"> и на дому.</w:t>
            </w:r>
          </w:p>
        </w:tc>
      </w:tr>
      <w:tr w:rsidR="009C025A" w:rsidTr="00F273BF">
        <w:trPr>
          <w:trHeight w:val="375"/>
        </w:trPr>
        <w:tc>
          <w:tcPr>
            <w:tcW w:w="633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9C025A" w:rsidRPr="006A4209" w:rsidRDefault="009C025A" w:rsidP="00611E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A420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Участие в исполнении ИПРА</w:t>
            </w:r>
          </w:p>
        </w:tc>
        <w:tc>
          <w:tcPr>
            <w:tcW w:w="830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9C025A" w:rsidRPr="00E40AA2" w:rsidRDefault="009C025A" w:rsidP="00611E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40E">
              <w:rPr>
                <w:rFonts w:ascii="Times New Roman" w:hAnsi="Times New Roman" w:cs="Times New Roman"/>
                <w:sz w:val="24"/>
                <w:szCs w:val="24"/>
              </w:rPr>
              <w:t>Участвует в исполнении мероприятий по социальной реабилитации</w:t>
            </w:r>
          </w:p>
        </w:tc>
      </w:tr>
      <w:tr w:rsidR="009C025A" w:rsidTr="00F273BF">
        <w:trPr>
          <w:trHeight w:val="375"/>
        </w:trPr>
        <w:tc>
          <w:tcPr>
            <w:tcW w:w="633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9C025A" w:rsidRDefault="009C025A" w:rsidP="00BE60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Плановая мощность обслуживания (количество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обслуживаемых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в день)</w:t>
            </w:r>
          </w:p>
        </w:tc>
        <w:tc>
          <w:tcPr>
            <w:tcW w:w="830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9C025A" w:rsidRPr="00611EAD" w:rsidRDefault="00126364" w:rsidP="00126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C02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C025A" w:rsidRPr="00611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C025A" w:rsidRPr="00611EAD">
              <w:rPr>
                <w:rFonts w:ascii="Times New Roman" w:hAnsi="Times New Roman" w:cs="Times New Roman"/>
                <w:sz w:val="24"/>
                <w:szCs w:val="24"/>
              </w:rPr>
              <w:t>обслуживаемых</w:t>
            </w:r>
            <w:proofErr w:type="gramEnd"/>
            <w:r w:rsidR="009C025A" w:rsidRPr="00611EAD">
              <w:rPr>
                <w:rFonts w:ascii="Times New Roman" w:hAnsi="Times New Roman" w:cs="Times New Roman"/>
                <w:sz w:val="24"/>
                <w:szCs w:val="24"/>
              </w:rPr>
              <w:t xml:space="preserve"> в день</w:t>
            </w:r>
          </w:p>
        </w:tc>
      </w:tr>
      <w:tr w:rsidR="009C025A" w:rsidTr="00F273BF">
        <w:trPr>
          <w:trHeight w:val="375"/>
        </w:trPr>
        <w:tc>
          <w:tcPr>
            <w:tcW w:w="633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9C025A" w:rsidRDefault="009C025A" w:rsidP="006A42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Размещение объекта</w:t>
            </w:r>
          </w:p>
        </w:tc>
        <w:tc>
          <w:tcPr>
            <w:tcW w:w="830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9C025A" w:rsidRDefault="009C025A" w:rsidP="00126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города </w:t>
            </w:r>
            <w:r w:rsidR="00126364">
              <w:rPr>
                <w:rFonts w:ascii="Times New Roman" w:hAnsi="Times New Roman" w:cs="Times New Roman"/>
                <w:sz w:val="24"/>
                <w:szCs w:val="24"/>
              </w:rPr>
              <w:t>Белая Холуница</w:t>
            </w:r>
          </w:p>
        </w:tc>
      </w:tr>
      <w:tr w:rsidR="009C025A" w:rsidTr="00F273BF">
        <w:trPr>
          <w:trHeight w:val="375"/>
        </w:trPr>
        <w:tc>
          <w:tcPr>
            <w:tcW w:w="633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9C025A" w:rsidRDefault="009C025A" w:rsidP="006A42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Этажность (на каком этаже находится)</w:t>
            </w:r>
          </w:p>
        </w:tc>
        <w:tc>
          <w:tcPr>
            <w:tcW w:w="830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9C025A" w:rsidRDefault="00126364" w:rsidP="00126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</w:t>
            </w:r>
            <w:r w:rsidR="009C025A">
              <w:rPr>
                <w:rFonts w:ascii="Times New Roman" w:hAnsi="Times New Roman" w:cs="Times New Roman"/>
                <w:sz w:val="24"/>
                <w:szCs w:val="24"/>
              </w:rPr>
              <w:t>этажное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нежилое</w:t>
            </w:r>
            <w:r w:rsidR="009C025A">
              <w:rPr>
                <w:rFonts w:ascii="Times New Roman" w:hAnsi="Times New Roman" w:cs="Times New Roman"/>
                <w:sz w:val="24"/>
                <w:szCs w:val="24"/>
              </w:rPr>
              <w:t xml:space="preserve"> здание</w:t>
            </w:r>
          </w:p>
        </w:tc>
      </w:tr>
      <w:tr w:rsidR="009C025A" w:rsidTr="00F273BF">
        <w:trPr>
          <w:trHeight w:val="375"/>
        </w:trPr>
        <w:tc>
          <w:tcPr>
            <w:tcW w:w="633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9C025A" w:rsidRDefault="009C025A" w:rsidP="00BE60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Площадь</w:t>
            </w:r>
          </w:p>
        </w:tc>
        <w:tc>
          <w:tcPr>
            <w:tcW w:w="830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9C025A" w:rsidRDefault="00126364" w:rsidP="009C0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  <w:r w:rsidR="009C025A">
              <w:rPr>
                <w:rFonts w:ascii="Times New Roman" w:hAnsi="Times New Roman" w:cs="Times New Roman"/>
                <w:sz w:val="24"/>
                <w:szCs w:val="24"/>
              </w:rPr>
              <w:t>,9 кв.м</w:t>
            </w:r>
            <w:r w:rsidR="009012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C025A" w:rsidTr="00F273BF">
        <w:trPr>
          <w:trHeight w:val="375"/>
        </w:trPr>
        <w:tc>
          <w:tcPr>
            <w:tcW w:w="14642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9C025A" w:rsidRPr="00E40AA2" w:rsidRDefault="009C025A" w:rsidP="00E40AA2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20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Доступность объекта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:</w:t>
            </w:r>
          </w:p>
        </w:tc>
      </w:tr>
      <w:tr w:rsidR="009C025A" w:rsidTr="00F273BF">
        <w:trPr>
          <w:trHeight w:val="375"/>
        </w:trPr>
        <w:tc>
          <w:tcPr>
            <w:tcW w:w="633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9C025A" w:rsidRPr="006A4209" w:rsidRDefault="009C025A" w:rsidP="006A42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D4B6A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Доступность объекта  </w:t>
            </w:r>
            <w:r w:rsidRPr="006A420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для людей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6A420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 нарушениями зрения</w:t>
            </w:r>
          </w:p>
        </w:tc>
        <w:tc>
          <w:tcPr>
            <w:tcW w:w="830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9C025A" w:rsidRPr="00AC7992" w:rsidRDefault="0077075F" w:rsidP="00611E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Условно </w:t>
            </w:r>
            <w:r w:rsidR="009C025A" w:rsidRPr="00AC79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доступно</w:t>
            </w:r>
          </w:p>
        </w:tc>
      </w:tr>
      <w:tr w:rsidR="0077075F" w:rsidTr="00F273BF">
        <w:trPr>
          <w:trHeight w:val="375"/>
        </w:trPr>
        <w:tc>
          <w:tcPr>
            <w:tcW w:w="633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77075F" w:rsidRPr="006A4209" w:rsidRDefault="0077075F" w:rsidP="006A42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D4B6A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Доступность объекта  </w:t>
            </w:r>
            <w:r w:rsidRPr="006A420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для людей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6A420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 нарушениями слуха</w:t>
            </w:r>
          </w:p>
        </w:tc>
        <w:tc>
          <w:tcPr>
            <w:tcW w:w="830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77075F" w:rsidRPr="00AC7992" w:rsidRDefault="0077075F" w:rsidP="00B30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Условно </w:t>
            </w:r>
            <w:r w:rsidRPr="00AC79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доступно</w:t>
            </w:r>
          </w:p>
        </w:tc>
      </w:tr>
      <w:tr w:rsidR="0077075F" w:rsidTr="00F273BF">
        <w:trPr>
          <w:trHeight w:val="375"/>
        </w:trPr>
        <w:tc>
          <w:tcPr>
            <w:tcW w:w="633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77075F" w:rsidRPr="006A4209" w:rsidRDefault="0077075F" w:rsidP="00F409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D4B6A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Доступность объекта </w:t>
            </w:r>
            <w:r w:rsidRPr="006A420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для людей, передвигающихся на креслах-колясках</w:t>
            </w:r>
          </w:p>
        </w:tc>
        <w:tc>
          <w:tcPr>
            <w:tcW w:w="830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77075F" w:rsidRPr="00AC7992" w:rsidRDefault="0077075F" w:rsidP="00B30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Условно </w:t>
            </w:r>
            <w:r w:rsidRPr="00AC79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доступно</w:t>
            </w:r>
          </w:p>
        </w:tc>
      </w:tr>
      <w:tr w:rsidR="0077075F" w:rsidTr="00F273BF">
        <w:trPr>
          <w:trHeight w:val="375"/>
        </w:trPr>
        <w:tc>
          <w:tcPr>
            <w:tcW w:w="633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77075F" w:rsidRPr="000D4B6A" w:rsidRDefault="0077075F" w:rsidP="00611E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409D0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Доступность объекта для людей,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  <w:t>с нарушением опорно-двигательного аппарата</w:t>
            </w:r>
          </w:p>
        </w:tc>
        <w:tc>
          <w:tcPr>
            <w:tcW w:w="830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77075F" w:rsidRPr="00AC7992" w:rsidRDefault="0077075F" w:rsidP="00126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Частично доступно</w:t>
            </w:r>
          </w:p>
        </w:tc>
      </w:tr>
      <w:tr w:rsidR="0077075F" w:rsidTr="00F273BF">
        <w:trPr>
          <w:trHeight w:val="375"/>
        </w:trPr>
        <w:tc>
          <w:tcPr>
            <w:tcW w:w="633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77075F" w:rsidRPr="006A4209" w:rsidRDefault="0077075F" w:rsidP="002403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D4B6A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Доступность объекта </w:t>
            </w:r>
            <w:r w:rsidRPr="006A420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для людей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  <w:t>с ментальными нарушениями</w:t>
            </w:r>
          </w:p>
        </w:tc>
        <w:tc>
          <w:tcPr>
            <w:tcW w:w="830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77075F" w:rsidRPr="00AC7992" w:rsidRDefault="0077075F" w:rsidP="00B30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Частично доступно</w:t>
            </w:r>
          </w:p>
        </w:tc>
      </w:tr>
      <w:tr w:rsidR="0077075F" w:rsidTr="00F273BF">
        <w:trPr>
          <w:trHeight w:val="375"/>
        </w:trPr>
        <w:tc>
          <w:tcPr>
            <w:tcW w:w="633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77075F" w:rsidRPr="006A4209" w:rsidRDefault="0077075F" w:rsidP="006A42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A420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Путь следования к объекту пассажирским транспортом</w:t>
            </w:r>
          </w:p>
        </w:tc>
        <w:tc>
          <w:tcPr>
            <w:tcW w:w="830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77075F" w:rsidRPr="00AC7992" w:rsidRDefault="0077075F" w:rsidP="00126364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Городским</w:t>
            </w:r>
            <w:r w:rsidRPr="00126364">
              <w:rPr>
                <w:rFonts w:ascii="Times New Roman" w:hAnsi="Times New Roman" w:cs="Times New Roman"/>
                <w:sz w:val="24"/>
                <w:szCs w:val="24"/>
              </w:rPr>
              <w:t xml:space="preserve"> пассажирским транспортом до остановки "улица Коммунистическая"</w:t>
            </w:r>
            <w:r w:rsidRPr="00AC7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075F" w:rsidTr="00F273BF">
        <w:trPr>
          <w:trHeight w:val="375"/>
        </w:trPr>
        <w:tc>
          <w:tcPr>
            <w:tcW w:w="633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77075F" w:rsidRPr="006A4209" w:rsidRDefault="0077075F" w:rsidP="00BE60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A420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Расстояние до объекта от остановки общественного транспорта</w:t>
            </w:r>
          </w:p>
        </w:tc>
        <w:tc>
          <w:tcPr>
            <w:tcW w:w="830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77075F" w:rsidRPr="00E40AA2" w:rsidRDefault="0077075F" w:rsidP="00126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A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40AA2">
              <w:rPr>
                <w:rFonts w:ascii="Times New Roman" w:hAnsi="Times New Roman" w:cs="Times New Roman"/>
                <w:sz w:val="24"/>
                <w:szCs w:val="24"/>
              </w:rPr>
              <w:t>0 метров</w:t>
            </w:r>
          </w:p>
        </w:tc>
      </w:tr>
      <w:tr w:rsidR="0077075F" w:rsidTr="00F273BF">
        <w:trPr>
          <w:trHeight w:val="375"/>
        </w:trPr>
        <w:tc>
          <w:tcPr>
            <w:tcW w:w="633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77075F" w:rsidRPr="006A4209" w:rsidRDefault="0077075F" w:rsidP="00BE60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A420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Время движения от остановки общественного трансп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r w:rsidRPr="006A420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рта (пешком)</w:t>
            </w:r>
          </w:p>
        </w:tc>
        <w:tc>
          <w:tcPr>
            <w:tcW w:w="830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77075F" w:rsidRPr="00E40AA2" w:rsidRDefault="0077075F" w:rsidP="00126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  <w:r w:rsidRPr="00E40AA2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77075F" w:rsidTr="00F273BF">
        <w:trPr>
          <w:trHeight w:val="375"/>
        </w:trPr>
        <w:tc>
          <w:tcPr>
            <w:tcW w:w="633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77075F" w:rsidRPr="006A4209" w:rsidRDefault="0077075F" w:rsidP="006A42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A420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Наличие выделенного от проезжей части пешеходного пути</w:t>
            </w:r>
          </w:p>
        </w:tc>
        <w:tc>
          <w:tcPr>
            <w:tcW w:w="830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77075F" w:rsidRPr="00E40AA2" w:rsidRDefault="0077075F" w:rsidP="00E4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AA2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77075F" w:rsidTr="00F273BF">
        <w:trPr>
          <w:trHeight w:val="375"/>
        </w:trPr>
        <w:tc>
          <w:tcPr>
            <w:tcW w:w="633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77075F" w:rsidRPr="006A4209" w:rsidRDefault="0077075F" w:rsidP="006A42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A420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Наличие перекрёстков</w:t>
            </w:r>
          </w:p>
        </w:tc>
        <w:tc>
          <w:tcPr>
            <w:tcW w:w="830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77075F" w:rsidRPr="006A4209" w:rsidRDefault="0077075F" w:rsidP="00E4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209">
              <w:rPr>
                <w:rFonts w:ascii="Times New Roman" w:hAnsi="Times New Roman" w:cs="Times New Roman"/>
                <w:sz w:val="24"/>
                <w:szCs w:val="24"/>
              </w:rPr>
              <w:t xml:space="preserve">Имеется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6A4209">
              <w:rPr>
                <w:rFonts w:ascii="Times New Roman" w:hAnsi="Times New Roman" w:cs="Times New Roman"/>
                <w:sz w:val="24"/>
                <w:szCs w:val="24"/>
              </w:rPr>
              <w:t>регулируемый перекресток</w:t>
            </w:r>
          </w:p>
        </w:tc>
      </w:tr>
      <w:tr w:rsidR="0077075F" w:rsidTr="00F273BF">
        <w:trPr>
          <w:trHeight w:val="375"/>
        </w:trPr>
        <w:tc>
          <w:tcPr>
            <w:tcW w:w="633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77075F" w:rsidRPr="006A4209" w:rsidRDefault="0077075F" w:rsidP="006A42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A420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Размещение объекта</w:t>
            </w:r>
          </w:p>
        </w:tc>
        <w:tc>
          <w:tcPr>
            <w:tcW w:w="830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77075F" w:rsidRPr="006A4209" w:rsidRDefault="0077075F" w:rsidP="00AC799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Отдельно стоящее</w:t>
            </w:r>
            <w:r w:rsidRPr="006A4209">
              <w:rPr>
                <w:rFonts w:ascii="Times New Roman" w:hAnsi="Times New Roman" w:cs="Times New Roman"/>
                <w:sz w:val="24"/>
                <w:szCs w:val="24"/>
              </w:rPr>
              <w:t xml:space="preserve"> здани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77075F" w:rsidTr="00F273BF">
        <w:trPr>
          <w:trHeight w:val="375"/>
        </w:trPr>
        <w:tc>
          <w:tcPr>
            <w:tcW w:w="633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77075F" w:rsidRPr="006A4209" w:rsidRDefault="0077075F" w:rsidP="00986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A420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Номер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 w:rsidRPr="006A420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аспорта доступности</w:t>
            </w:r>
          </w:p>
        </w:tc>
        <w:tc>
          <w:tcPr>
            <w:tcW w:w="830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77075F" w:rsidRPr="006A4209" w:rsidRDefault="0077075F" w:rsidP="00126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 от 07</w:t>
            </w:r>
            <w:r w:rsidRPr="006A420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A4209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</w:tr>
    </w:tbl>
    <w:p w:rsidR="00384486" w:rsidRDefault="00384486"/>
    <w:sectPr w:rsidR="00384486" w:rsidSect="00E14650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2783"/>
    <w:rsid w:val="00015A56"/>
    <w:rsid w:val="00027DB1"/>
    <w:rsid w:val="00060150"/>
    <w:rsid w:val="000D4B6A"/>
    <w:rsid w:val="00126364"/>
    <w:rsid w:val="0024032D"/>
    <w:rsid w:val="00276AF5"/>
    <w:rsid w:val="002F0B8B"/>
    <w:rsid w:val="003218A4"/>
    <w:rsid w:val="00384486"/>
    <w:rsid w:val="003919DD"/>
    <w:rsid w:val="00460822"/>
    <w:rsid w:val="004C05FD"/>
    <w:rsid w:val="0051374F"/>
    <w:rsid w:val="005E6C38"/>
    <w:rsid w:val="00611EAD"/>
    <w:rsid w:val="006A4209"/>
    <w:rsid w:val="00722FDF"/>
    <w:rsid w:val="00744720"/>
    <w:rsid w:val="00746781"/>
    <w:rsid w:val="0077075F"/>
    <w:rsid w:val="0078340E"/>
    <w:rsid w:val="007F70D5"/>
    <w:rsid w:val="00841CE4"/>
    <w:rsid w:val="008914D2"/>
    <w:rsid w:val="009012BA"/>
    <w:rsid w:val="00986AAC"/>
    <w:rsid w:val="009C025A"/>
    <w:rsid w:val="009C6421"/>
    <w:rsid w:val="00AB380D"/>
    <w:rsid w:val="00AC7992"/>
    <w:rsid w:val="00AF2C28"/>
    <w:rsid w:val="00B45DFD"/>
    <w:rsid w:val="00B96464"/>
    <w:rsid w:val="00BE60F4"/>
    <w:rsid w:val="00CF3246"/>
    <w:rsid w:val="00E14650"/>
    <w:rsid w:val="00E40AA2"/>
    <w:rsid w:val="00E64B1A"/>
    <w:rsid w:val="00E84575"/>
    <w:rsid w:val="00EB2783"/>
    <w:rsid w:val="00F273BF"/>
    <w:rsid w:val="00F409D0"/>
    <w:rsid w:val="00F60994"/>
    <w:rsid w:val="00FA6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8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rsid w:val="005137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lang w:eastAsia="ru-RU"/>
    </w:rPr>
  </w:style>
  <w:style w:type="character" w:customStyle="1" w:styleId="ConsPlusNonformat0">
    <w:name w:val="ConsPlusNonformat Знак"/>
    <w:link w:val="ConsPlusNonformat"/>
    <w:rsid w:val="0051374F"/>
    <w:rPr>
      <w:rFonts w:ascii="Courier New" w:eastAsia="Times New Roman" w:hAnsi="Courier New" w:cs="Courier New"/>
      <w:lang w:eastAsia="ru-RU"/>
    </w:rPr>
  </w:style>
  <w:style w:type="table" w:styleId="a3">
    <w:name w:val="Table Grid"/>
    <w:basedOn w:val="a1"/>
    <w:uiPriority w:val="99"/>
    <w:rsid w:val="0006015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91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19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rsid w:val="005137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lang w:eastAsia="ru-RU"/>
    </w:rPr>
  </w:style>
  <w:style w:type="character" w:customStyle="1" w:styleId="ConsPlusNonformat0">
    <w:name w:val="ConsPlusNonformat Знак"/>
    <w:link w:val="ConsPlusNonformat"/>
    <w:rsid w:val="0051374F"/>
    <w:rPr>
      <w:rFonts w:ascii="Courier New" w:eastAsia="Times New Roman" w:hAnsi="Courier New" w:cs="Courier New"/>
      <w:lang w:eastAsia="ru-RU"/>
    </w:rPr>
  </w:style>
  <w:style w:type="table" w:styleId="a3">
    <w:name w:val="Table Grid"/>
    <w:basedOn w:val="a1"/>
    <w:uiPriority w:val="99"/>
    <w:rsid w:val="0006015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91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19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Надежда Пырегова</cp:lastModifiedBy>
  <cp:revision>8</cp:revision>
  <dcterms:created xsi:type="dcterms:W3CDTF">2021-01-15T06:51:00Z</dcterms:created>
  <dcterms:modified xsi:type="dcterms:W3CDTF">2021-01-15T10:42:00Z</dcterms:modified>
</cp:coreProperties>
</file>